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1C3A81" w:rsidRDefault="001C3A81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Услугата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предос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тавя на хартия и по електронен път.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C21206" w:rsidRDefault="0012665D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hyperlink r:id="rId9" w:history="1">
              <w:r w:rsidR="001C3A81">
                <w:rPr>
                  <w:rStyle w:val="Hyperlink"/>
                </w:rPr>
                <w:t>http://pgbt-plovdiv-bg.com/</w:t>
              </w:r>
            </w:hyperlink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1266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0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12665D" w:rsidP="00E15D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="00E15DCF">
                <w:rPr>
                  <w:rStyle w:val="Hyperlink"/>
                </w:rPr>
                <w:t>http://pgbt-plovdiv-bg.com/</w:t>
              </w:r>
            </w:hyperlink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XІ клас по утвърден държавен план-прием за профилите "Изобразително изкуство", "Музика" 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12665D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2" w:history="1">
              <w:r w:rsidR="00E15DCF">
                <w:rPr>
                  <w:rStyle w:val="Hyperlink"/>
                </w:rPr>
                <w:t>http://pgbt-plovdiv-bg.com/</w:t>
              </w:r>
            </w:hyperlink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3"/>
      <w:footerReference w:type="default" r:id="rId14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65D" w:rsidRDefault="0012665D" w:rsidP="000513B7">
      <w:pPr>
        <w:spacing w:after="0" w:line="240" w:lineRule="auto"/>
      </w:pPr>
      <w:r>
        <w:separator/>
      </w:r>
    </w:p>
  </w:endnote>
  <w:endnote w:type="continuationSeparator" w:id="0">
    <w:p w:rsidR="0012665D" w:rsidRDefault="0012665D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152294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65D" w:rsidRDefault="0012665D" w:rsidP="000513B7">
      <w:pPr>
        <w:spacing w:after="0" w:line="240" w:lineRule="auto"/>
      </w:pPr>
      <w:r>
        <w:separator/>
      </w:r>
    </w:p>
  </w:footnote>
  <w:footnote w:type="continuationSeparator" w:id="0">
    <w:p w:rsidR="0012665D" w:rsidRDefault="0012665D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6BD5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65D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29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A81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CF6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5DCF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pgbt-plovdiv-bg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gbt-plovdiv-bg.com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riem.mon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gbt-plovdiv-bg.com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238FE-33FF-41DC-9DB3-3273C949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1561</Words>
  <Characters>8902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DMIN</cp:lastModifiedBy>
  <cp:revision>2</cp:revision>
  <cp:lastPrinted>2019-01-04T08:36:00Z</cp:lastPrinted>
  <dcterms:created xsi:type="dcterms:W3CDTF">2020-01-24T11:33:00Z</dcterms:created>
  <dcterms:modified xsi:type="dcterms:W3CDTF">2020-01-24T11:33:00Z</dcterms:modified>
</cp:coreProperties>
</file>